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A8" w:rsidRDefault="007212A8" w:rsidP="007212A8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Сценарий </w:t>
      </w:r>
      <w:r w:rsidRPr="00721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урока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«Слагаемые Великой Победы»</w:t>
      </w:r>
    </w:p>
    <w:p w:rsidR="003B4B63" w:rsidRDefault="003B4B63" w:rsidP="003B4B6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1401" w:rsidRPr="003B4B63" w:rsidRDefault="003B4B63" w:rsidP="003B4B6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B63">
        <w:rPr>
          <w:rFonts w:ascii="Times New Roman" w:eastAsia="Calibri" w:hAnsi="Times New Roman" w:cs="Times New Roman"/>
          <w:sz w:val="28"/>
          <w:szCs w:val="28"/>
          <w:lang w:eastAsia="ru-RU"/>
        </w:rPr>
        <w:t>Урок предназначен для обучающихся 10–11-х классов – участников проекта «</w:t>
      </w:r>
      <w:proofErr w:type="spellStart"/>
      <w:r w:rsidRPr="003B4B63">
        <w:rPr>
          <w:rFonts w:ascii="Times New Roman" w:eastAsia="Calibri" w:hAnsi="Times New Roman" w:cs="Times New Roman"/>
          <w:sz w:val="28"/>
          <w:szCs w:val="28"/>
          <w:lang w:eastAsia="ru-RU"/>
        </w:rPr>
        <w:t>Медиакласс</w:t>
      </w:r>
      <w:proofErr w:type="spellEnd"/>
      <w:r w:rsidRPr="003B4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московской школе».</w:t>
      </w:r>
    </w:p>
    <w:p w:rsidR="007212A8" w:rsidRDefault="007212A8" w:rsidP="0060762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Предварительный этап</w:t>
      </w:r>
    </w:p>
    <w:p w:rsidR="00FC260D" w:rsidRPr="007212A8" w:rsidRDefault="00FC260D" w:rsidP="00FC260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 неразрывно связана с историей Великой Отечественной войны, следовательно, данным уроком можно начать ее изучение или завершить.</w:t>
      </w:r>
    </w:p>
    <w:p w:rsidR="007212A8" w:rsidRPr="007212A8" w:rsidRDefault="00FA2446" w:rsidP="007212A8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поездк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EAB">
        <w:rPr>
          <w:rFonts w:ascii="Times New Roman" w:eastAsia="Calibri" w:hAnsi="Times New Roman" w:cs="Times New Roman"/>
          <w:sz w:val="28"/>
          <w:szCs w:val="28"/>
        </w:rPr>
        <w:t>обучаю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>щиеся под руководством учителя знакомятся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информацией о музее, обсуждают правила работы в группе и правила поведения в </w:t>
      </w:r>
      <w:r>
        <w:rPr>
          <w:rFonts w:ascii="Times New Roman" w:eastAsia="Calibri" w:hAnsi="Times New Roman" w:cs="Times New Roman"/>
          <w:sz w:val="28"/>
          <w:szCs w:val="28"/>
        </w:rPr>
        <w:t>общественных местах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6EAB" w:rsidRDefault="007212A8" w:rsidP="0060762C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 этап</w:t>
      </w:r>
    </w:p>
    <w:p w:rsidR="007212A8" w:rsidRDefault="003A6EAB" w:rsidP="007212A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руководством учителя </w:t>
      </w:r>
      <w:r w:rsidR="00F26CB2">
        <w:rPr>
          <w:rFonts w:ascii="Times New Roman" w:eastAsia="Calibri" w:hAnsi="Times New Roman" w:cs="Times New Roman"/>
          <w:sz w:val="28"/>
          <w:szCs w:val="28"/>
          <w:lang w:eastAsia="ru-RU"/>
        </w:rPr>
        <w:t>зн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акомятся со схемой движения в</w:t>
      </w:r>
      <w:r w:rsidR="00F26CB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экспозиции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музея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E0E01" w:rsidRPr="003A6EAB" w:rsidRDefault="00F75FAB" w:rsidP="007212A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6" w:history="1">
        <w:r w:rsidR="00CE0E01" w:rsidRPr="00C86AFE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https://victorymuseum.ru/for-visitors/museum-map/</w:t>
        </w:r>
      </w:hyperlink>
      <w:r w:rsidR="00CE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155E" w:rsidRDefault="00CE0E01" w:rsidP="003A6EAB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0</w:t>
      </w:r>
      <w:r w:rsidR="005225DD" w:rsidRPr="0025698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этаж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 Исторической правды, экспозиция</w:t>
      </w:r>
      <w:r w:rsidR="002569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="002569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ала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Подвиг </w:t>
      </w:r>
      <w:r w:rsidR="005761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рмии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8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="003A6EAB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еждиорамье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диорамы (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Контрнаступление советских войск под Москвой в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декабре 1941 года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Сталинградская битва. Соединение фронтов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Блокада Ленинграда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Курская битва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Форсирование Днепра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Штурм Берлина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). </w:t>
      </w:r>
    </w:p>
    <w:p w:rsidR="005225DD" w:rsidRPr="007212A8" w:rsidRDefault="005225DD" w:rsidP="003A6EAB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698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 этаж</w:t>
      </w:r>
      <w:r w:rsidRPr="00875D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206F1" w:rsidRPr="00875D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</w:t>
      </w:r>
      <w:r w:rsidR="006076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зал Воинской Славы, экспозиция «Подвиг Народа».</w:t>
      </w:r>
    </w:p>
    <w:p w:rsidR="007212A8" w:rsidRPr="007212A8" w:rsidRDefault="00680626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разделяются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76A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 по 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два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человека, 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учителя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рабочие листы с заданиями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вспомогательными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>териалами. Учител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азъясня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т этапы самостоятельной работы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(работа в экспозиции </w:t>
      </w:r>
      <w:r w:rsidR="00CE0E0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 эт</w:t>
      </w:r>
      <w:r w:rsidR="0035155E">
        <w:rPr>
          <w:rFonts w:ascii="Times New Roman" w:eastAsia="Calibri" w:hAnsi="Times New Roman" w:cs="Times New Roman"/>
          <w:sz w:val="28"/>
          <w:szCs w:val="28"/>
          <w:lang w:eastAsia="ru-RU"/>
        </w:rPr>
        <w:t>ажей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92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подготовки 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итогового задания и его защиты</w:t>
      </w:r>
      <w:r w:rsidR="00D87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(см. материалы р</w:t>
      </w:r>
      <w:r w:rsidR="0035155E">
        <w:rPr>
          <w:rFonts w:ascii="Times New Roman" w:eastAsia="Calibri" w:hAnsi="Times New Roman" w:cs="Times New Roman"/>
          <w:sz w:val="28"/>
          <w:szCs w:val="28"/>
          <w:lang w:eastAsia="ru-RU"/>
        </w:rPr>
        <w:t>абочего листа)</w:t>
      </w:r>
      <w:r w:rsidR="009062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5779" w:rsidRPr="00CB5779" w:rsidRDefault="007212A8" w:rsidP="0060762C">
      <w:pPr>
        <w:spacing w:before="120"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  <w:r w:rsidRPr="007212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этап</w:t>
      </w:r>
      <w:r w:rsidR="00CB57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192AC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31F87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CB5779" w:rsidRPr="00531F87">
        <w:rPr>
          <w:rFonts w:ascii="Times New Roman" w:eastAsia="Calibri" w:hAnsi="Times New Roman" w:cs="Times New Roman"/>
          <w:b/>
          <w:i/>
          <w:sz w:val="28"/>
          <w:szCs w:val="28"/>
        </w:rPr>
        <w:t>рактическая групповая работа</w:t>
      </w:r>
    </w:p>
    <w:p w:rsidR="007212A8" w:rsidRPr="007212A8" w:rsidRDefault="00192AC1" w:rsidP="007212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распределяют роли и обязанности для выполнения заданий, </w:t>
      </w:r>
      <w:r w:rsidR="005225DD">
        <w:rPr>
          <w:rFonts w:ascii="Times New Roman" w:eastAsia="Calibri" w:hAnsi="Times New Roman" w:cs="Times New Roman"/>
          <w:sz w:val="28"/>
          <w:szCs w:val="28"/>
        </w:rPr>
        <w:t>выстраивают маршр</w:t>
      </w:r>
      <w:r w:rsidR="00CB5779">
        <w:rPr>
          <w:rFonts w:ascii="Times New Roman" w:eastAsia="Calibri" w:hAnsi="Times New Roman" w:cs="Times New Roman"/>
          <w:sz w:val="28"/>
          <w:szCs w:val="28"/>
        </w:rPr>
        <w:t xml:space="preserve">ут движения в экспозиции музея, 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начинают 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осуществлять</w:t>
      </w:r>
      <w:r w:rsidR="0052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25DD">
        <w:rPr>
          <w:rFonts w:ascii="Times New Roman" w:eastAsia="Calibri" w:hAnsi="Times New Roman" w:cs="Times New Roman"/>
          <w:sz w:val="28"/>
          <w:szCs w:val="28"/>
        </w:rPr>
        <w:t>поиск</w:t>
      </w:r>
      <w:r w:rsidR="00CB5779">
        <w:rPr>
          <w:rFonts w:ascii="Times New Roman" w:eastAsia="Calibri" w:hAnsi="Times New Roman" w:cs="Times New Roman"/>
          <w:sz w:val="28"/>
          <w:szCs w:val="28"/>
        </w:rPr>
        <w:t xml:space="preserve"> информации и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 заполнять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60D">
        <w:rPr>
          <w:rFonts w:ascii="Times New Roman" w:eastAsia="Calibri" w:hAnsi="Times New Roman" w:cs="Times New Roman"/>
          <w:sz w:val="28"/>
          <w:szCs w:val="28"/>
        </w:rPr>
        <w:t>рабочие листы.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12A8" w:rsidRPr="007212A8" w:rsidRDefault="007212A8" w:rsidP="0060762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 этап</w:t>
      </w:r>
    </w:p>
    <w:p w:rsidR="007212A8" w:rsidRDefault="00192AC1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После завершения работы в экспозиции </w:t>
      </w:r>
      <w:r w:rsidR="00CE0E01">
        <w:rPr>
          <w:rFonts w:ascii="Times New Roman" w:eastAsia="Calibri" w:hAnsi="Times New Roman" w:cs="Times New Roman"/>
          <w:iCs/>
          <w:sz w:val="28"/>
          <w:szCs w:val="28"/>
        </w:rPr>
        <w:t>0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этажа</w:t>
      </w:r>
      <w:r w:rsidR="00D64CD0" w:rsidRPr="00D64CD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64CD0">
        <w:rPr>
          <w:rFonts w:ascii="Times New Roman" w:eastAsia="Calibri" w:hAnsi="Times New Roman" w:cs="Times New Roman"/>
          <w:iCs/>
          <w:sz w:val="28"/>
          <w:szCs w:val="28"/>
        </w:rPr>
        <w:t>проводится промежуточный контроль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под руководством учителя</w:t>
      </w:r>
      <w:r>
        <w:rPr>
          <w:rFonts w:ascii="Times New Roman" w:eastAsia="Calibri" w:hAnsi="Times New Roman" w:cs="Times New Roman"/>
          <w:iCs/>
          <w:sz w:val="28"/>
          <w:szCs w:val="28"/>
        </w:rPr>
        <w:t>. О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бобщают</w:t>
      </w:r>
      <w:r>
        <w:rPr>
          <w:rFonts w:ascii="Times New Roman" w:eastAsia="Calibri" w:hAnsi="Times New Roman" w:cs="Times New Roman"/>
          <w:iCs/>
          <w:sz w:val="28"/>
          <w:szCs w:val="28"/>
        </w:rPr>
        <w:t>ся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исследования, корректируют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общие 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выводы</w:t>
      </w:r>
      <w:r w:rsidR="007212A8" w:rsidRPr="007212A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212A8" w:rsidRPr="007212A8" w:rsidRDefault="007212A8" w:rsidP="0060762C">
      <w:pPr>
        <w:spacing w:before="120"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4 этап</w:t>
      </w:r>
    </w:p>
    <w:p w:rsidR="00192AC1" w:rsidRDefault="000B410F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9031C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AC1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в экспозиции 2 этажа</w:t>
      </w:r>
      <w:r w:rsidR="00607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762C" w:rsidRPr="0060762C">
        <w:rPr>
          <w:rFonts w:ascii="Times New Roman" w:eastAsia="Calibri" w:hAnsi="Times New Roman" w:cs="Times New Roman"/>
          <w:sz w:val="28"/>
          <w:szCs w:val="28"/>
          <w:lang w:eastAsia="ru-RU"/>
        </w:rPr>
        <w:t>(зал Воинской Славы)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762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бучающиеся </w:t>
      </w:r>
      <w:r w:rsidR="0079031C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систематизируют и анализируют информацию, готовятся к защите итогового задания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0E01" w:rsidRDefault="00CE0E01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E0E01" w:rsidRDefault="00CE0E01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E0E01" w:rsidRDefault="00CE0E01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D61AF" w:rsidRPr="007212A8" w:rsidRDefault="00BD61AF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5 этап</w:t>
      </w:r>
    </w:p>
    <w:p w:rsidR="000B410F" w:rsidRDefault="007212A8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Подводятся итоги ра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боты,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155E" w:rsidRPr="0035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представления итогового задания 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>внешняя оценка работы групп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рефлексия, дается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 оценка работе</w:t>
      </w:r>
      <w:r w:rsidRPr="007212A8">
        <w:rPr>
          <w:rFonts w:ascii="Times New Roman" w:eastAsia="Calibri" w:hAnsi="Times New Roman" w:cs="Times New Roman"/>
          <w:sz w:val="28"/>
          <w:szCs w:val="28"/>
        </w:rPr>
        <w:t xml:space="preserve"> каждого участника группы.</w:t>
      </w:r>
      <w:r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7BA" w:rsidRDefault="000507BA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6</w:t>
      </w: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этап</w:t>
      </w:r>
    </w:p>
    <w:p w:rsidR="007212A8" w:rsidRPr="000B410F" w:rsidRDefault="007212A8" w:rsidP="000B410F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Предлагаются </w:t>
      </w:r>
      <w:r w:rsidR="000B410F"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дополнительные задания и </w:t>
      </w:r>
      <w:r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для </w:t>
      </w:r>
      <w:r w:rsidR="000B410F"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самостоятельной работы (практико-ориентированные задания).</w:t>
      </w:r>
    </w:p>
    <w:p w:rsidR="000B410F" w:rsidRDefault="000B410F" w:rsidP="000B410F">
      <w:pPr>
        <w:spacing w:before="120"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2A8" w:rsidRPr="0091643F" w:rsidRDefault="00A1702F" w:rsidP="00916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рабочем листе </w:t>
      </w:r>
      <w:r w:rsidR="007212A8" w:rsidRPr="007212A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776A0" w:rsidRPr="007212A8">
        <w:rPr>
          <w:rFonts w:ascii="Times New Roman" w:hAnsi="Times New Roman" w:cs="Times New Roman"/>
          <w:sz w:val="28"/>
          <w:szCs w:val="28"/>
        </w:rPr>
        <w:t>может в</w:t>
      </w:r>
      <w:r w:rsidR="007776A0">
        <w:rPr>
          <w:rFonts w:ascii="Times New Roman" w:hAnsi="Times New Roman" w:cs="Times New Roman"/>
          <w:sz w:val="28"/>
          <w:szCs w:val="28"/>
        </w:rPr>
        <w:t>арьирова</w:t>
      </w:r>
      <w:r w:rsidR="007776A0" w:rsidRPr="007212A8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количество заданий</w:t>
      </w:r>
      <w:r w:rsidR="007776A0" w:rsidRPr="007212A8">
        <w:rPr>
          <w:rFonts w:ascii="Times New Roman" w:hAnsi="Times New Roman" w:cs="Times New Roman"/>
          <w:sz w:val="28"/>
          <w:szCs w:val="28"/>
        </w:rPr>
        <w:t xml:space="preserve"> </w:t>
      </w:r>
      <w:r w:rsidR="007212A8" w:rsidRPr="007212A8">
        <w:rPr>
          <w:rFonts w:ascii="Times New Roman" w:hAnsi="Times New Roman" w:cs="Times New Roman"/>
          <w:sz w:val="28"/>
          <w:szCs w:val="28"/>
        </w:rPr>
        <w:t>в зависимо</w:t>
      </w:r>
      <w:r>
        <w:rPr>
          <w:rFonts w:ascii="Times New Roman" w:hAnsi="Times New Roman" w:cs="Times New Roman"/>
          <w:sz w:val="28"/>
          <w:szCs w:val="28"/>
        </w:rPr>
        <w:t>сти от уровня подготовки класса, не нарушая логику и структуру урока.</w:t>
      </w:r>
    </w:p>
    <w:sectPr w:rsidR="007212A8" w:rsidRPr="0091643F" w:rsidSect="00A92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AB" w:rsidRDefault="00F75FAB">
      <w:pPr>
        <w:spacing w:after="0" w:line="240" w:lineRule="auto"/>
      </w:pPr>
      <w:r>
        <w:separator/>
      </w:r>
    </w:p>
  </w:endnote>
  <w:endnote w:type="continuationSeparator" w:id="0">
    <w:p w:rsidR="00F75FAB" w:rsidRDefault="00F7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F75F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F75F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F75F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AB" w:rsidRDefault="00F75FAB">
      <w:pPr>
        <w:spacing w:after="0" w:line="240" w:lineRule="auto"/>
      </w:pPr>
      <w:r>
        <w:separator/>
      </w:r>
    </w:p>
  </w:footnote>
  <w:footnote w:type="continuationSeparator" w:id="0">
    <w:p w:rsidR="00F75FAB" w:rsidRDefault="00F7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F75F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F75F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F75F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A2"/>
    <w:rsid w:val="000247B5"/>
    <w:rsid w:val="000507BA"/>
    <w:rsid w:val="000B410F"/>
    <w:rsid w:val="00192AC1"/>
    <w:rsid w:val="001C68CB"/>
    <w:rsid w:val="00256989"/>
    <w:rsid w:val="00277064"/>
    <w:rsid w:val="003206F1"/>
    <w:rsid w:val="0035155E"/>
    <w:rsid w:val="00394A08"/>
    <w:rsid w:val="003A6EAB"/>
    <w:rsid w:val="003B4B63"/>
    <w:rsid w:val="003D2C60"/>
    <w:rsid w:val="005225DD"/>
    <w:rsid w:val="00531F87"/>
    <w:rsid w:val="00537581"/>
    <w:rsid w:val="00576147"/>
    <w:rsid w:val="0060762C"/>
    <w:rsid w:val="00680626"/>
    <w:rsid w:val="00683884"/>
    <w:rsid w:val="007212A8"/>
    <w:rsid w:val="007776A0"/>
    <w:rsid w:val="0079031C"/>
    <w:rsid w:val="007B4698"/>
    <w:rsid w:val="007B69A4"/>
    <w:rsid w:val="0086013E"/>
    <w:rsid w:val="00875DDE"/>
    <w:rsid w:val="008E57A4"/>
    <w:rsid w:val="00901401"/>
    <w:rsid w:val="009062CF"/>
    <w:rsid w:val="0091643F"/>
    <w:rsid w:val="00922972"/>
    <w:rsid w:val="00A1702F"/>
    <w:rsid w:val="00BC0138"/>
    <w:rsid w:val="00BD61AF"/>
    <w:rsid w:val="00C47A46"/>
    <w:rsid w:val="00CB5779"/>
    <w:rsid w:val="00CC14B0"/>
    <w:rsid w:val="00CD47A2"/>
    <w:rsid w:val="00CE0E01"/>
    <w:rsid w:val="00D56799"/>
    <w:rsid w:val="00D6491E"/>
    <w:rsid w:val="00D64CD0"/>
    <w:rsid w:val="00D876A1"/>
    <w:rsid w:val="00E008FC"/>
    <w:rsid w:val="00E977E5"/>
    <w:rsid w:val="00EC43CF"/>
    <w:rsid w:val="00EC7E4D"/>
    <w:rsid w:val="00F26CB2"/>
    <w:rsid w:val="00F75FAB"/>
    <w:rsid w:val="00FA2446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2E1DD-60BE-4E62-84C8-DF03082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2A8"/>
  </w:style>
  <w:style w:type="paragraph" w:styleId="a5">
    <w:name w:val="footer"/>
    <w:basedOn w:val="a"/>
    <w:link w:val="a6"/>
    <w:uiPriority w:val="99"/>
    <w:semiHidden/>
    <w:unhideWhenUsed/>
    <w:rsid w:val="0072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2A8"/>
  </w:style>
  <w:style w:type="character" w:styleId="a7">
    <w:name w:val="Hyperlink"/>
    <w:basedOn w:val="a0"/>
    <w:uiPriority w:val="99"/>
    <w:unhideWhenUsed/>
    <w:rsid w:val="00CE0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orymuseum.ru/for-visitors/museum-map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Карпинчик Светлана Григорьевна</cp:lastModifiedBy>
  <cp:revision>30</cp:revision>
  <dcterms:created xsi:type="dcterms:W3CDTF">2020-03-02T10:54:00Z</dcterms:created>
  <dcterms:modified xsi:type="dcterms:W3CDTF">2021-11-25T10:03:00Z</dcterms:modified>
</cp:coreProperties>
</file>